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Pr="00167F9B" w:rsidRDefault="00167F9B" w:rsidP="00CA4C1F">
      <w:pPr>
        <w:spacing w:after="120"/>
        <w:jc w:val="center"/>
        <w:rPr>
          <w:b/>
          <w:sz w:val="28"/>
        </w:rPr>
      </w:pPr>
      <w:r w:rsidRPr="00167F9B">
        <w:rPr>
          <w:b/>
          <w:sz w:val="28"/>
        </w:rPr>
        <w:t>S</w:t>
      </w:r>
      <w:r w:rsidR="002E2390">
        <w:rPr>
          <w:b/>
          <w:sz w:val="28"/>
        </w:rPr>
        <w:t>OLICITUD DE AMPLIACIÓN FECHA DEFENSA TFG-TFM</w:t>
      </w:r>
    </w:p>
    <w:p w:rsidR="00167F9B" w:rsidRPr="002E2390" w:rsidRDefault="009220D3" w:rsidP="006F173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 w:val="28"/>
        </w:rPr>
      </w:pPr>
      <w:r>
        <w:rPr>
          <w:rFonts w:ascii="Calibri" w:hAnsi="Calibri" w:cs="Calibri"/>
        </w:rPr>
        <w:t xml:space="preserve">(Plazo </w:t>
      </w:r>
      <w:r w:rsidR="002E2390" w:rsidRPr="002E2390">
        <w:rPr>
          <w:rFonts w:ascii="Calibri" w:hAnsi="Calibri" w:cs="Calibri"/>
        </w:rPr>
        <w:t>máximo atendiendo a las Recomendaciones sobre criterios generales para la adaptación del sistema universitario español ante la pandemia del Covid-</w:t>
      </w:r>
      <w:r w:rsidR="002E2390" w:rsidRPr="002E2390">
        <w:rPr>
          <w:rFonts w:ascii="Calibri" w:hAnsi="Calibri" w:cs="Calibri"/>
          <w:sz w:val="20"/>
          <w:szCs w:val="20"/>
        </w:rPr>
        <w:t>19)</w:t>
      </w:r>
    </w:p>
    <w:p w:rsidR="00167F9B" w:rsidRDefault="00167F9B" w:rsidP="00167F9B">
      <w:pPr>
        <w:jc w:val="center"/>
        <w:rPr>
          <w:b/>
          <w:sz w:val="28"/>
        </w:rPr>
      </w:pPr>
      <w:r>
        <w:rPr>
          <w:b/>
          <w:sz w:val="28"/>
        </w:rPr>
        <w:t>Curso 20</w:t>
      </w:r>
      <w:r w:rsidR="002E2390">
        <w:rPr>
          <w:b/>
          <w:sz w:val="28"/>
        </w:rPr>
        <w:t>19/ 2020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2194"/>
        <w:gridCol w:w="5461"/>
      </w:tblGrid>
      <w:tr w:rsidR="00167F9B" w:rsidTr="0036238D">
        <w:trPr>
          <w:trHeight w:hRule="exact" w:val="510"/>
        </w:trPr>
        <w:tc>
          <w:tcPr>
            <w:tcW w:w="2268" w:type="dxa"/>
            <w:vAlign w:val="center"/>
          </w:tcPr>
          <w:p w:rsidR="00167F9B" w:rsidRDefault="00167F9B" w:rsidP="0016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DNI: </w:t>
            </w:r>
          </w:p>
        </w:tc>
        <w:tc>
          <w:tcPr>
            <w:tcW w:w="7655" w:type="dxa"/>
            <w:gridSpan w:val="2"/>
            <w:vAlign w:val="center"/>
          </w:tcPr>
          <w:p w:rsidR="00167F9B" w:rsidRDefault="00167F9B" w:rsidP="0016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 y Nombre:</w:t>
            </w:r>
          </w:p>
        </w:tc>
      </w:tr>
      <w:tr w:rsidR="00167F9B" w:rsidTr="0036238D">
        <w:trPr>
          <w:trHeight w:hRule="exact" w:val="510"/>
        </w:trPr>
        <w:tc>
          <w:tcPr>
            <w:tcW w:w="4462" w:type="dxa"/>
            <w:gridSpan w:val="2"/>
            <w:vAlign w:val="center"/>
          </w:tcPr>
          <w:p w:rsidR="00167F9B" w:rsidRDefault="00167F9B" w:rsidP="0016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UPV:</w:t>
            </w:r>
          </w:p>
        </w:tc>
        <w:tc>
          <w:tcPr>
            <w:tcW w:w="5461" w:type="dxa"/>
            <w:vAlign w:val="center"/>
          </w:tcPr>
          <w:p w:rsidR="00167F9B" w:rsidRDefault="00167F9B" w:rsidP="00362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Externo:</w:t>
            </w:r>
            <w:r w:rsidR="00ED4038">
              <w:rPr>
                <w:sz w:val="24"/>
                <w:szCs w:val="24"/>
              </w:rPr>
              <w:t xml:space="preserve"> </w:t>
            </w:r>
          </w:p>
        </w:tc>
      </w:tr>
      <w:tr w:rsidR="009220D3" w:rsidTr="0036238D">
        <w:trPr>
          <w:trHeight w:hRule="exact" w:val="510"/>
        </w:trPr>
        <w:tc>
          <w:tcPr>
            <w:tcW w:w="9923" w:type="dxa"/>
            <w:gridSpan w:val="3"/>
            <w:vAlign w:val="center"/>
          </w:tcPr>
          <w:p w:rsidR="009220D3" w:rsidRDefault="009220D3" w:rsidP="0016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Titulación:</w:t>
            </w:r>
          </w:p>
        </w:tc>
      </w:tr>
      <w:tr w:rsidR="009220D3" w:rsidTr="0036238D">
        <w:trPr>
          <w:trHeight w:hRule="exact" w:val="510"/>
        </w:trPr>
        <w:tc>
          <w:tcPr>
            <w:tcW w:w="9923" w:type="dxa"/>
            <w:gridSpan w:val="3"/>
            <w:vAlign w:val="center"/>
          </w:tcPr>
          <w:p w:rsidR="009220D3" w:rsidRDefault="009220D3" w:rsidP="0016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</w:t>
            </w:r>
          </w:p>
        </w:tc>
      </w:tr>
      <w:tr w:rsidR="009220D3" w:rsidTr="0036238D">
        <w:trPr>
          <w:trHeight w:hRule="exact" w:val="510"/>
        </w:trPr>
        <w:tc>
          <w:tcPr>
            <w:tcW w:w="9923" w:type="dxa"/>
            <w:gridSpan w:val="3"/>
            <w:vAlign w:val="center"/>
          </w:tcPr>
          <w:p w:rsidR="009220D3" w:rsidRDefault="009220D3" w:rsidP="0016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Tutor/a:</w:t>
            </w:r>
          </w:p>
        </w:tc>
      </w:tr>
    </w:tbl>
    <w:p w:rsidR="00167F9B" w:rsidRPr="006F1733" w:rsidRDefault="002E2390" w:rsidP="00167F9B">
      <w:pPr>
        <w:ind w:left="426"/>
        <w:jc w:val="both"/>
        <w:rPr>
          <w:szCs w:val="24"/>
        </w:rPr>
      </w:pPr>
      <w:r w:rsidRPr="006F1733">
        <w:rPr>
          <w:szCs w:val="24"/>
        </w:rPr>
        <w:t xml:space="preserve">Según </w:t>
      </w:r>
      <w:r w:rsidR="006F1733" w:rsidRPr="006F1733">
        <w:rPr>
          <w:szCs w:val="24"/>
        </w:rPr>
        <w:t>I</w:t>
      </w:r>
      <w:r w:rsidR="009220D3" w:rsidRPr="006F1733">
        <w:rPr>
          <w:szCs w:val="24"/>
        </w:rPr>
        <w:t>nstrucción del Vicerrectorado de Estudios, Calidad y Acreditación</w:t>
      </w:r>
      <w:r w:rsidR="006F1733">
        <w:rPr>
          <w:szCs w:val="24"/>
        </w:rPr>
        <w:t xml:space="preserve"> </w:t>
      </w:r>
      <w:r w:rsidR="008E7563" w:rsidRPr="006F1733">
        <w:rPr>
          <w:szCs w:val="24"/>
        </w:rPr>
        <w:t>podrá</w:t>
      </w:r>
      <w:r w:rsidR="006F1733">
        <w:rPr>
          <w:szCs w:val="24"/>
        </w:rPr>
        <w:t>,</w:t>
      </w:r>
      <w:r w:rsidR="008E7563" w:rsidRPr="006F1733">
        <w:rPr>
          <w:szCs w:val="24"/>
        </w:rPr>
        <w:t xml:space="preserve"> EXCEPCIONALMENTE, </w:t>
      </w:r>
      <w:r w:rsidRPr="006F1733">
        <w:rPr>
          <w:szCs w:val="24"/>
        </w:rPr>
        <w:t>ampliarse</w:t>
      </w:r>
      <w:r w:rsidR="006F1733">
        <w:rPr>
          <w:szCs w:val="24"/>
        </w:rPr>
        <w:t xml:space="preserve"> el</w:t>
      </w:r>
      <w:r w:rsidRPr="006F1733">
        <w:rPr>
          <w:szCs w:val="24"/>
        </w:rPr>
        <w:t xml:space="preserve"> </w:t>
      </w:r>
      <w:r w:rsidR="008E7563" w:rsidRPr="006F1733">
        <w:rPr>
          <w:szCs w:val="24"/>
        </w:rPr>
        <w:t>plazo de defensa</w:t>
      </w:r>
      <w:r w:rsidR="006F1733">
        <w:rPr>
          <w:szCs w:val="24"/>
        </w:rPr>
        <w:t xml:space="preserve"> del TFG/TFM </w:t>
      </w:r>
      <w:r w:rsidRPr="006F1733">
        <w:rPr>
          <w:szCs w:val="24"/>
        </w:rPr>
        <w:t>h</w:t>
      </w:r>
      <w:r w:rsidR="008E7563" w:rsidRPr="006F1733">
        <w:rPr>
          <w:szCs w:val="24"/>
        </w:rPr>
        <w:t>asta el 15 de diciembre de 2020, previa p</w:t>
      </w:r>
      <w:r w:rsidR="001702CE" w:rsidRPr="006F1733">
        <w:rPr>
          <w:szCs w:val="24"/>
        </w:rPr>
        <w:t>etición del estudiante, cuando se dé alguna de las siguientes circunstancias y previa aprobación de la Comisión Académica del Título:</w:t>
      </w:r>
    </w:p>
    <w:p w:rsidR="002E2390" w:rsidRDefault="00002F7F" w:rsidP="000C6032">
      <w:pPr>
        <w:pBdr>
          <w:bottom w:val="single" w:sz="6" w:space="1" w:color="auto"/>
        </w:pBdr>
        <w:spacing w:after="0" w:line="240" w:lineRule="auto"/>
        <w:ind w:left="42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26035</wp:posOffset>
                </wp:positionV>
                <wp:extent cx="266700" cy="171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C2A887" id="Rectángulo 1" o:spid="_x0000_s1026" style="position:absolute;margin-left:-10.3pt;margin-top:2.05pt;width:21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" fillcolor="white [3201]" strokecolor="black [3200]" strokeweight="1pt"/>
            </w:pict>
          </mc:Fallback>
        </mc:AlternateContent>
      </w:r>
      <w:r w:rsidR="000C6032">
        <w:rPr>
          <w:sz w:val="24"/>
          <w:szCs w:val="24"/>
        </w:rPr>
        <w:t>La e</w:t>
      </w:r>
      <w:r w:rsidR="0036238D">
        <w:rPr>
          <w:sz w:val="24"/>
          <w:szCs w:val="24"/>
        </w:rPr>
        <w:t>laboración del TFG</w:t>
      </w:r>
      <w:r w:rsidR="00E06BC4">
        <w:rPr>
          <w:sz w:val="24"/>
          <w:szCs w:val="24"/>
        </w:rPr>
        <w:t>-TFM</w:t>
      </w:r>
      <w:r w:rsidR="0036238D">
        <w:rPr>
          <w:sz w:val="24"/>
          <w:szCs w:val="24"/>
        </w:rPr>
        <w:t xml:space="preserve"> requiera p</w:t>
      </w:r>
      <w:r w:rsidR="002E2390">
        <w:rPr>
          <w:sz w:val="24"/>
          <w:szCs w:val="24"/>
        </w:rPr>
        <w:t>ráctica experimental o de campo:</w:t>
      </w:r>
    </w:p>
    <w:p w:rsidR="007F4579" w:rsidRDefault="006F1733" w:rsidP="000C6032">
      <w:pPr>
        <w:spacing w:after="0" w:line="240" w:lineRule="auto"/>
        <w:ind w:left="425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(Justificació</w:t>
      </w:r>
      <w:r w:rsidRPr="006F1733">
        <w:rPr>
          <w:i/>
          <w:sz w:val="20"/>
          <w:szCs w:val="24"/>
        </w:rPr>
        <w:t>n)</w:t>
      </w:r>
      <w:r w:rsidR="007F4579">
        <w:rPr>
          <w:i/>
          <w:sz w:val="20"/>
          <w:szCs w:val="24"/>
        </w:rPr>
        <w:t xml:space="preserve"> </w:t>
      </w:r>
      <w:r w:rsidR="007F4579" w:rsidRPr="0036238D">
        <w:rPr>
          <w:i/>
          <w:sz w:val="20"/>
          <w:szCs w:val="24"/>
        </w:rPr>
        <w:t>Informe del tutor</w:t>
      </w:r>
    </w:p>
    <w:p w:rsidR="007F4579" w:rsidRPr="0036238D" w:rsidRDefault="007F4579" w:rsidP="0036238D">
      <w:pPr>
        <w:spacing w:after="0" w:line="240" w:lineRule="auto"/>
        <w:jc w:val="both"/>
        <w:rPr>
          <w:sz w:val="24"/>
          <w:szCs w:val="24"/>
        </w:rPr>
      </w:pPr>
    </w:p>
    <w:p w:rsidR="0036238D" w:rsidRPr="0036238D" w:rsidRDefault="0036238D" w:rsidP="0036238D">
      <w:pPr>
        <w:spacing w:after="0" w:line="240" w:lineRule="auto"/>
        <w:ind w:left="426"/>
        <w:jc w:val="both"/>
        <w:rPr>
          <w:sz w:val="24"/>
          <w:szCs w:val="24"/>
        </w:rPr>
      </w:pPr>
    </w:p>
    <w:p w:rsidR="0036238D" w:rsidRDefault="0036238D" w:rsidP="0036238D">
      <w:pPr>
        <w:spacing w:after="0" w:line="240" w:lineRule="auto"/>
        <w:ind w:left="426"/>
        <w:jc w:val="both"/>
        <w:rPr>
          <w:sz w:val="24"/>
          <w:szCs w:val="24"/>
        </w:rPr>
      </w:pPr>
    </w:p>
    <w:p w:rsidR="000C6032" w:rsidRPr="0036238D" w:rsidRDefault="000C6032" w:rsidP="0036238D">
      <w:pPr>
        <w:spacing w:after="0" w:line="240" w:lineRule="auto"/>
        <w:ind w:left="426"/>
        <w:jc w:val="both"/>
        <w:rPr>
          <w:sz w:val="24"/>
          <w:szCs w:val="24"/>
        </w:rPr>
      </w:pPr>
    </w:p>
    <w:p w:rsidR="0036238D" w:rsidRPr="0036238D" w:rsidRDefault="0036238D" w:rsidP="0036238D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7A0F5" wp14:editId="5FE6BF74">
                <wp:simplePos x="0" y="0"/>
                <wp:positionH relativeFrom="column">
                  <wp:posOffset>-190500</wp:posOffset>
                </wp:positionH>
                <wp:positionV relativeFrom="paragraph">
                  <wp:posOffset>193675</wp:posOffset>
                </wp:positionV>
                <wp:extent cx="266700" cy="171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FF474" id="Rectángulo 5" o:spid="_x0000_s1026" style="position:absolute;margin-left:-15pt;margin-top:15.25pt;width:21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36238D" w:rsidRPr="0036238D" w:rsidRDefault="000C6032" w:rsidP="000C6032">
      <w:pPr>
        <w:pBdr>
          <w:bottom w:val="single" w:sz="4" w:space="1" w:color="auto"/>
        </w:pBd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La e</w:t>
      </w:r>
      <w:r w:rsidR="0036238D" w:rsidRPr="0036238D">
        <w:rPr>
          <w:sz w:val="24"/>
          <w:szCs w:val="24"/>
        </w:rPr>
        <w:t>laboración del TFG</w:t>
      </w:r>
      <w:r w:rsidR="00E06BC4">
        <w:rPr>
          <w:sz w:val="24"/>
          <w:szCs w:val="24"/>
        </w:rPr>
        <w:t>-TFM</w:t>
      </w:r>
      <w:bookmarkStart w:id="0" w:name="_GoBack"/>
      <w:bookmarkEnd w:id="0"/>
      <w:r w:rsidR="0036238D" w:rsidRPr="0036238D">
        <w:rPr>
          <w:sz w:val="24"/>
          <w:szCs w:val="24"/>
        </w:rPr>
        <w:t xml:space="preserve"> esté relacionado con Prácticas en Empresas</w:t>
      </w:r>
    </w:p>
    <w:p w:rsidR="0036238D" w:rsidRPr="0036238D" w:rsidRDefault="0036238D" w:rsidP="0036238D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6238D">
        <w:rPr>
          <w:sz w:val="24"/>
          <w:szCs w:val="24"/>
        </w:rPr>
        <w:tab/>
        <w:t>(</w:t>
      </w:r>
      <w:r w:rsidRPr="0036238D">
        <w:rPr>
          <w:i/>
          <w:sz w:val="20"/>
          <w:szCs w:val="24"/>
        </w:rPr>
        <w:t>(Justificación</w:t>
      </w:r>
      <w:r>
        <w:rPr>
          <w:i/>
          <w:sz w:val="20"/>
          <w:szCs w:val="24"/>
        </w:rPr>
        <w:t>) – Adjuntar “APRC” autorizado por la Subdirección Prácticas en Empresas</w:t>
      </w:r>
    </w:p>
    <w:p w:rsidR="009220D3" w:rsidRDefault="009220D3" w:rsidP="00002F7F">
      <w:pPr>
        <w:ind w:left="426"/>
        <w:jc w:val="both"/>
        <w:rPr>
          <w:sz w:val="24"/>
          <w:szCs w:val="24"/>
        </w:rPr>
      </w:pPr>
    </w:p>
    <w:p w:rsidR="0036238D" w:rsidRDefault="0036238D" w:rsidP="00002F7F">
      <w:pPr>
        <w:ind w:left="426"/>
        <w:jc w:val="both"/>
        <w:rPr>
          <w:sz w:val="24"/>
          <w:szCs w:val="24"/>
        </w:rPr>
      </w:pPr>
    </w:p>
    <w:p w:rsidR="0036238D" w:rsidRDefault="0036238D" w:rsidP="00002F7F">
      <w:pPr>
        <w:ind w:left="426"/>
        <w:jc w:val="both"/>
        <w:rPr>
          <w:sz w:val="24"/>
          <w:szCs w:val="24"/>
        </w:rPr>
      </w:pPr>
    </w:p>
    <w:p w:rsidR="009220D3" w:rsidRDefault="009220D3" w:rsidP="009220D3">
      <w:pPr>
        <w:pBdr>
          <w:bottom w:val="single" w:sz="6" w:space="1" w:color="auto"/>
        </w:pBdr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7A4AC" wp14:editId="52A54D80">
                <wp:simplePos x="0" y="0"/>
                <wp:positionH relativeFrom="column">
                  <wp:posOffset>-85725</wp:posOffset>
                </wp:positionH>
                <wp:positionV relativeFrom="paragraph">
                  <wp:posOffset>41910</wp:posOffset>
                </wp:positionV>
                <wp:extent cx="266700" cy="171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4C3E11" id="Rectángulo 2" o:spid="_x0000_s1026" style="position:absolute;margin-left:-6.75pt;margin-top:3.3pt;width:21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" fillcolor="white [3201]" strokecolor="black [3200]" strokeweight="1pt"/>
            </w:pict>
          </mc:Fallback>
        </mc:AlternateContent>
      </w:r>
      <w:r w:rsidR="00002F7F">
        <w:rPr>
          <w:sz w:val="24"/>
          <w:szCs w:val="24"/>
        </w:rPr>
        <w:t xml:space="preserve"> </w:t>
      </w:r>
      <w:r>
        <w:rPr>
          <w:sz w:val="24"/>
          <w:szCs w:val="24"/>
        </w:rPr>
        <w:t>Otras circunstancias:</w:t>
      </w:r>
    </w:p>
    <w:p w:rsidR="006F1733" w:rsidRPr="006F1733" w:rsidRDefault="006F1733" w:rsidP="006F1733">
      <w:pPr>
        <w:ind w:left="426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(Justificació</w:t>
      </w:r>
      <w:r w:rsidRPr="006F1733">
        <w:rPr>
          <w:i/>
          <w:sz w:val="20"/>
          <w:szCs w:val="24"/>
        </w:rPr>
        <w:t>n)</w:t>
      </w:r>
      <w:r w:rsidR="0036238D">
        <w:rPr>
          <w:i/>
          <w:sz w:val="20"/>
          <w:szCs w:val="24"/>
        </w:rPr>
        <w:t xml:space="preserve"> (adjunt</w:t>
      </w:r>
      <w:r w:rsidR="00026600">
        <w:rPr>
          <w:i/>
          <w:sz w:val="20"/>
          <w:szCs w:val="24"/>
        </w:rPr>
        <w:t>ar</w:t>
      </w:r>
      <w:r w:rsidR="0036238D">
        <w:rPr>
          <w:i/>
          <w:sz w:val="20"/>
          <w:szCs w:val="24"/>
        </w:rPr>
        <w:t xml:space="preserve"> documento acreditativo)</w:t>
      </w:r>
    </w:p>
    <w:p w:rsidR="0036238D" w:rsidRDefault="0036238D" w:rsidP="00002F7F">
      <w:pPr>
        <w:ind w:left="426"/>
        <w:jc w:val="center"/>
        <w:rPr>
          <w:sz w:val="10"/>
          <w:szCs w:val="24"/>
        </w:rPr>
      </w:pPr>
    </w:p>
    <w:p w:rsidR="0036238D" w:rsidRDefault="0036238D" w:rsidP="00002F7F">
      <w:pPr>
        <w:ind w:left="426"/>
        <w:jc w:val="center"/>
        <w:rPr>
          <w:sz w:val="10"/>
          <w:szCs w:val="24"/>
        </w:rPr>
      </w:pPr>
    </w:p>
    <w:p w:rsidR="0036238D" w:rsidRDefault="0036238D" w:rsidP="00002F7F">
      <w:pPr>
        <w:ind w:left="426"/>
        <w:jc w:val="center"/>
        <w:rPr>
          <w:sz w:val="10"/>
          <w:szCs w:val="24"/>
        </w:rPr>
      </w:pPr>
    </w:p>
    <w:p w:rsidR="0036238D" w:rsidRDefault="0036238D" w:rsidP="00002F7F">
      <w:pPr>
        <w:ind w:left="426"/>
        <w:jc w:val="center"/>
        <w:rPr>
          <w:sz w:val="10"/>
          <w:szCs w:val="24"/>
        </w:rPr>
      </w:pPr>
    </w:p>
    <w:p w:rsidR="0036238D" w:rsidRDefault="0036238D" w:rsidP="00002F7F">
      <w:pPr>
        <w:ind w:left="426"/>
        <w:jc w:val="center"/>
        <w:rPr>
          <w:sz w:val="10"/>
          <w:szCs w:val="24"/>
        </w:rPr>
      </w:pPr>
    </w:p>
    <w:p w:rsidR="009220D3" w:rsidRPr="00CA4C1F" w:rsidRDefault="009220D3" w:rsidP="00002F7F">
      <w:pPr>
        <w:ind w:left="426"/>
        <w:jc w:val="center"/>
        <w:rPr>
          <w:sz w:val="10"/>
          <w:szCs w:val="24"/>
        </w:rPr>
      </w:pPr>
    </w:p>
    <w:p w:rsidR="00002F7F" w:rsidRDefault="00002F7F" w:rsidP="00CA4C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Valencia ______</w:t>
      </w:r>
      <w:r w:rsidR="00F25565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F2556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F255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9220D3">
        <w:rPr>
          <w:sz w:val="24"/>
          <w:szCs w:val="24"/>
        </w:rPr>
        <w:t>20</w:t>
      </w:r>
    </w:p>
    <w:p w:rsidR="006F1733" w:rsidRDefault="006F1733" w:rsidP="00CA4C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sz w:val="24"/>
          <w:szCs w:val="24"/>
        </w:rPr>
      </w:pPr>
    </w:p>
    <w:p w:rsidR="00002F7F" w:rsidRDefault="00002F7F" w:rsidP="00CA4C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sz w:val="24"/>
          <w:szCs w:val="24"/>
        </w:rPr>
      </w:pPr>
    </w:p>
    <w:p w:rsidR="00167F9B" w:rsidRPr="00167F9B" w:rsidRDefault="00002F7F" w:rsidP="00CA4C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Firmado: </w:t>
      </w:r>
      <w:r>
        <w:rPr>
          <w:sz w:val="24"/>
          <w:szCs w:val="24"/>
        </w:rPr>
        <w:softHyphen/>
      </w:r>
      <w:r w:rsidR="009220D3">
        <w:rPr>
          <w:sz w:val="24"/>
          <w:szCs w:val="24"/>
        </w:rPr>
        <w:t>___________________________</w:t>
      </w:r>
      <w:r w:rsidR="009220D3">
        <w:rPr>
          <w:sz w:val="24"/>
          <w:szCs w:val="24"/>
        </w:rPr>
        <w:tab/>
      </w:r>
      <w:r w:rsidR="009220D3">
        <w:rPr>
          <w:sz w:val="24"/>
          <w:szCs w:val="24"/>
        </w:rPr>
        <w:tab/>
      </w:r>
      <w:proofErr w:type="spellStart"/>
      <w:r w:rsidR="009220D3">
        <w:rPr>
          <w:sz w:val="24"/>
          <w:szCs w:val="24"/>
        </w:rPr>
        <w:t>VºBº</w:t>
      </w:r>
      <w:proofErr w:type="spellEnd"/>
      <w:r w:rsidR="009220D3">
        <w:rPr>
          <w:sz w:val="24"/>
          <w:szCs w:val="24"/>
        </w:rPr>
        <w:t xml:space="preserve"> tutor/a:</w:t>
      </w:r>
    </w:p>
    <w:sectPr w:rsidR="00167F9B" w:rsidRPr="00167F9B" w:rsidSect="00002F7F">
      <w:headerReference w:type="default" r:id="rId7"/>
      <w:footerReference w:type="default" r:id="rId8"/>
      <w:pgSz w:w="11906" w:h="16838"/>
      <w:pgMar w:top="1417" w:right="1274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CA" w:rsidRDefault="00447DCA" w:rsidP="00167F9B">
      <w:pPr>
        <w:spacing w:after="0" w:line="240" w:lineRule="auto"/>
      </w:pPr>
      <w:r>
        <w:separator/>
      </w:r>
    </w:p>
  </w:endnote>
  <w:endnote w:type="continuationSeparator" w:id="0">
    <w:p w:rsidR="00447DCA" w:rsidRDefault="00447DCA" w:rsidP="001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1F" w:rsidRPr="00CA4C1F" w:rsidRDefault="002E2390" w:rsidP="00CA4C1F">
    <w:pPr>
      <w:pStyle w:val="Piedepgina"/>
      <w:ind w:left="426"/>
      <w:jc w:val="center"/>
      <w:rPr>
        <w:sz w:val="24"/>
      </w:rPr>
    </w:pPr>
    <w:r>
      <w:rPr>
        <w:sz w:val="24"/>
      </w:rPr>
      <w:t>COMISIÓN ACADÉMICA DE LA TITULACIÓN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CA" w:rsidRDefault="00447DCA" w:rsidP="00167F9B">
      <w:pPr>
        <w:spacing w:after="0" w:line="240" w:lineRule="auto"/>
      </w:pPr>
      <w:r>
        <w:separator/>
      </w:r>
    </w:p>
  </w:footnote>
  <w:footnote w:type="continuationSeparator" w:id="0">
    <w:p w:rsidR="00447DCA" w:rsidRDefault="00447DCA" w:rsidP="001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9B" w:rsidRDefault="00167F9B" w:rsidP="00167F9B">
    <w:pPr>
      <w:pStyle w:val="Encabezado"/>
      <w:tabs>
        <w:tab w:val="clear" w:pos="4252"/>
        <w:tab w:val="clear" w:pos="8504"/>
        <w:tab w:val="right" w:pos="9923"/>
      </w:tabs>
    </w:pPr>
    <w:r w:rsidRPr="00105BDC">
      <w:rPr>
        <w:noProof/>
        <w:lang w:eastAsia="es-ES"/>
      </w:rPr>
      <w:drawing>
        <wp:inline distT="0" distB="0" distL="0" distR="0">
          <wp:extent cx="1695450" cy="5715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05BDC">
      <w:rPr>
        <w:noProof/>
        <w:lang w:eastAsia="es-ES"/>
      </w:rPr>
      <w:drawing>
        <wp:inline distT="0" distB="0" distL="0" distR="0">
          <wp:extent cx="2009775" cy="48577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093"/>
    <w:multiLevelType w:val="hybridMultilevel"/>
    <w:tmpl w:val="445AB222"/>
    <w:lvl w:ilvl="0" w:tplc="65AAB1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245CB"/>
    <w:multiLevelType w:val="hybridMultilevel"/>
    <w:tmpl w:val="4F0A9E1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9B"/>
    <w:rsid w:val="00002F7F"/>
    <w:rsid w:val="00026600"/>
    <w:rsid w:val="000B055B"/>
    <w:rsid w:val="000C6032"/>
    <w:rsid w:val="00131DC9"/>
    <w:rsid w:val="00167F9B"/>
    <w:rsid w:val="001702CE"/>
    <w:rsid w:val="001C103E"/>
    <w:rsid w:val="002239BF"/>
    <w:rsid w:val="002E2390"/>
    <w:rsid w:val="0036238D"/>
    <w:rsid w:val="00447DCA"/>
    <w:rsid w:val="004B3296"/>
    <w:rsid w:val="004E455F"/>
    <w:rsid w:val="005D5D16"/>
    <w:rsid w:val="006F1733"/>
    <w:rsid w:val="007F4579"/>
    <w:rsid w:val="0089372F"/>
    <w:rsid w:val="008D3A42"/>
    <w:rsid w:val="008E7563"/>
    <w:rsid w:val="009220D3"/>
    <w:rsid w:val="00982E35"/>
    <w:rsid w:val="009A5A15"/>
    <w:rsid w:val="00CA4C1F"/>
    <w:rsid w:val="00D343E7"/>
    <w:rsid w:val="00E06BC4"/>
    <w:rsid w:val="00ED4038"/>
    <w:rsid w:val="00F25565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AA6CE-3F6D-4B2D-A62F-56E1FB53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F9B"/>
  </w:style>
  <w:style w:type="paragraph" w:styleId="Piedepgina">
    <w:name w:val="footer"/>
    <w:basedOn w:val="Normal"/>
    <w:link w:val="PiedepginaCar"/>
    <w:uiPriority w:val="99"/>
    <w:unhideWhenUsed/>
    <w:rsid w:val="001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9B"/>
  </w:style>
  <w:style w:type="table" w:styleId="Tablaconcuadrcula">
    <w:name w:val="Table Grid"/>
    <w:basedOn w:val="Tablanormal"/>
    <w:uiPriority w:val="39"/>
    <w:rsid w:val="0016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Amparo Samper Martinez</dc:creator>
  <cp:keywords/>
  <dc:description/>
  <cp:lastModifiedBy>Rosa Elisa Velert Palomar</cp:lastModifiedBy>
  <cp:revision>2</cp:revision>
  <cp:lastPrinted>2018-10-22T07:11:00Z</cp:lastPrinted>
  <dcterms:created xsi:type="dcterms:W3CDTF">2020-07-02T13:10:00Z</dcterms:created>
  <dcterms:modified xsi:type="dcterms:W3CDTF">2020-07-02T13:10:00Z</dcterms:modified>
</cp:coreProperties>
</file>